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349D3" w:rsidRPr="00420A92" w:rsidTr="00561F52">
        <w:tc>
          <w:tcPr>
            <w:tcW w:w="6522" w:type="dxa"/>
          </w:tcPr>
          <w:p w:rsidR="00A349D3" w:rsidRPr="00420A92" w:rsidRDefault="00A349D3" w:rsidP="00561F52">
            <w:pPr>
              <w:rPr>
                <w:lang w:val="fr-FR"/>
              </w:rPr>
            </w:pPr>
            <w:bookmarkStart w:id="0" w:name="TitleOfDoc"/>
            <w:bookmarkEnd w:id="0"/>
            <w:r w:rsidRPr="00420A92">
              <w:rPr>
                <w:noProof/>
              </w:rPr>
              <w:drawing>
                <wp:inline distT="0" distB="0" distL="0" distR="0" wp14:anchorId="588EE0BE" wp14:editId="7C50BB0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349D3" w:rsidRPr="00420A92" w:rsidRDefault="00A349D3" w:rsidP="00561F52">
            <w:pPr>
              <w:pStyle w:val="Lettrine"/>
              <w:rPr>
                <w:lang w:val="fr-FR"/>
              </w:rPr>
            </w:pPr>
            <w:r w:rsidRPr="00420A92">
              <w:rPr>
                <w:lang w:val="fr-FR"/>
              </w:rPr>
              <w:t>F</w:t>
            </w:r>
          </w:p>
        </w:tc>
      </w:tr>
      <w:tr w:rsidR="00A349D3" w:rsidRPr="007E4109" w:rsidTr="00561F52">
        <w:trPr>
          <w:trHeight w:val="219"/>
        </w:trPr>
        <w:tc>
          <w:tcPr>
            <w:tcW w:w="6522" w:type="dxa"/>
          </w:tcPr>
          <w:p w:rsidR="00A349D3" w:rsidRPr="00420A92" w:rsidRDefault="00A349D3" w:rsidP="00561F52">
            <w:pPr>
              <w:pStyle w:val="upove"/>
              <w:rPr>
                <w:lang w:val="fr-FR"/>
              </w:rPr>
            </w:pPr>
            <w:r w:rsidRPr="00420A92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349D3" w:rsidRPr="00420A92" w:rsidRDefault="00A349D3" w:rsidP="00561F52">
            <w:pPr>
              <w:rPr>
                <w:lang w:val="fr-FR"/>
              </w:rPr>
            </w:pPr>
          </w:p>
        </w:tc>
      </w:tr>
    </w:tbl>
    <w:p w:rsidR="00E9646E" w:rsidRPr="00420A92" w:rsidRDefault="00E9646E" w:rsidP="00A349D3">
      <w:pPr>
        <w:rPr>
          <w:lang w:val="fr-FR"/>
        </w:rPr>
      </w:pPr>
    </w:p>
    <w:p w:rsidR="00A349D3" w:rsidRPr="00420A92" w:rsidRDefault="00A349D3" w:rsidP="00A349D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349D3" w:rsidRPr="00420A92" w:rsidTr="00561F52">
        <w:tc>
          <w:tcPr>
            <w:tcW w:w="6512" w:type="dxa"/>
          </w:tcPr>
          <w:p w:rsidR="00E9646E" w:rsidRPr="00420A92" w:rsidRDefault="00A349D3" w:rsidP="00561F52">
            <w:pPr>
              <w:pStyle w:val="Sessiontc"/>
              <w:spacing w:line="240" w:lineRule="auto"/>
              <w:rPr>
                <w:lang w:val="fr-FR"/>
              </w:rPr>
            </w:pPr>
            <w:r w:rsidRPr="00420A92">
              <w:rPr>
                <w:lang w:val="fr-FR"/>
              </w:rPr>
              <w:t>Comité technique</w:t>
            </w:r>
          </w:p>
          <w:p w:rsidR="00A349D3" w:rsidRPr="00420A92" w:rsidRDefault="00A349D3" w:rsidP="00561F52">
            <w:pPr>
              <w:pStyle w:val="Sessiontcplacedate"/>
              <w:rPr>
                <w:sz w:val="22"/>
                <w:lang w:val="fr-FR"/>
              </w:rPr>
            </w:pPr>
            <w:r w:rsidRPr="00420A92">
              <w:rPr>
                <w:lang w:val="fr-FR"/>
              </w:rPr>
              <w:t>Cinquante</w:t>
            </w:r>
            <w:r w:rsidR="00A20DA6">
              <w:rPr>
                <w:lang w:val="fr-FR"/>
              </w:rPr>
              <w:t>-</w:t>
            </w:r>
            <w:r w:rsidRPr="00420A92">
              <w:rPr>
                <w:lang w:val="fr-FR"/>
              </w:rPr>
              <w:t>six</w:t>
            </w:r>
            <w:r w:rsidR="00A20DA6">
              <w:rPr>
                <w:lang w:val="fr-FR"/>
              </w:rPr>
              <w:t>ième session</w:t>
            </w:r>
            <w:r w:rsidRPr="00420A92">
              <w:rPr>
                <w:lang w:val="fr-FR"/>
              </w:rPr>
              <w:br/>
              <w:t>Genève, 26 et 2</w:t>
            </w:r>
            <w:r w:rsidR="00A20DA6" w:rsidRPr="00420A92">
              <w:rPr>
                <w:lang w:val="fr-FR"/>
              </w:rPr>
              <w:t>7</w:t>
            </w:r>
            <w:r w:rsidR="00A20DA6">
              <w:rPr>
                <w:lang w:val="fr-FR"/>
              </w:rPr>
              <w:t> </w:t>
            </w:r>
            <w:r w:rsidR="00A20DA6" w:rsidRPr="00420A92">
              <w:rPr>
                <w:lang w:val="fr-FR"/>
              </w:rPr>
              <w:t>octobre</w:t>
            </w:r>
            <w:r w:rsidR="00A20DA6">
              <w:rPr>
                <w:lang w:val="fr-FR"/>
              </w:rPr>
              <w:t> </w:t>
            </w:r>
            <w:r w:rsidR="00A20DA6" w:rsidRPr="00420A92">
              <w:rPr>
                <w:lang w:val="fr-FR"/>
              </w:rPr>
              <w:t>20</w:t>
            </w:r>
            <w:r w:rsidRPr="00420A92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E9646E" w:rsidRPr="00420A92" w:rsidRDefault="00A349D3" w:rsidP="00561F52">
            <w:pPr>
              <w:pStyle w:val="Doccode"/>
              <w:rPr>
                <w:lang w:val="fr-FR"/>
              </w:rPr>
            </w:pPr>
            <w:r w:rsidRPr="00420A92">
              <w:rPr>
                <w:lang w:val="fr-FR"/>
              </w:rPr>
              <w:t>TC/56/19</w:t>
            </w:r>
          </w:p>
          <w:p w:rsidR="00E9646E" w:rsidRPr="00420A92" w:rsidRDefault="00A349D3" w:rsidP="00561F52">
            <w:pPr>
              <w:pStyle w:val="Docoriginal"/>
              <w:rPr>
                <w:lang w:val="fr-FR"/>
              </w:rPr>
            </w:pPr>
            <w:r w:rsidRPr="00420A92">
              <w:rPr>
                <w:lang w:val="fr-FR"/>
              </w:rPr>
              <w:t>Original</w:t>
            </w:r>
            <w:r w:rsidR="00A20DA6">
              <w:rPr>
                <w:lang w:val="fr-FR"/>
              </w:rPr>
              <w:t> :</w:t>
            </w:r>
            <w:r w:rsidRPr="00420A92">
              <w:rPr>
                <w:b w:val="0"/>
                <w:spacing w:val="0"/>
                <w:lang w:val="fr-FR"/>
              </w:rPr>
              <w:t xml:space="preserve"> anglais</w:t>
            </w:r>
          </w:p>
          <w:p w:rsidR="00A349D3" w:rsidRPr="00420A92" w:rsidRDefault="00A349D3" w:rsidP="00561F52">
            <w:pPr>
              <w:pStyle w:val="Docoriginal"/>
              <w:rPr>
                <w:lang w:val="fr-FR"/>
              </w:rPr>
            </w:pPr>
            <w:r w:rsidRPr="00420A92">
              <w:rPr>
                <w:lang w:val="fr-FR"/>
              </w:rPr>
              <w:t>Date</w:t>
            </w:r>
            <w:r w:rsidR="00A20DA6">
              <w:rPr>
                <w:lang w:val="fr-FR"/>
              </w:rPr>
              <w:t> :</w:t>
            </w:r>
            <w:r w:rsidR="00A20DA6">
              <w:rPr>
                <w:b w:val="0"/>
                <w:spacing w:val="0"/>
                <w:lang w:val="fr-FR"/>
              </w:rPr>
              <w:t xml:space="preserve"> </w:t>
            </w:r>
            <w:r w:rsidR="00A20DA6" w:rsidRPr="007E4109">
              <w:rPr>
                <w:b w:val="0"/>
                <w:spacing w:val="0"/>
                <w:lang w:val="fr-FR"/>
              </w:rPr>
              <w:t>1</w:t>
            </w:r>
            <w:r w:rsidR="00A20DA6" w:rsidRPr="007E4109">
              <w:rPr>
                <w:b w:val="0"/>
                <w:spacing w:val="0"/>
                <w:vertAlign w:val="superscript"/>
                <w:lang w:val="fr-FR"/>
              </w:rPr>
              <w:t>er</w:t>
            </w:r>
            <w:r w:rsidR="00A20DA6" w:rsidRPr="007E4109">
              <w:rPr>
                <w:b w:val="0"/>
                <w:spacing w:val="0"/>
                <w:lang w:val="fr-FR"/>
              </w:rPr>
              <w:t> septembre 20</w:t>
            </w:r>
            <w:r w:rsidRPr="007E4109"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E9646E" w:rsidRPr="00420A92" w:rsidRDefault="00A349D3" w:rsidP="00A349D3">
      <w:pPr>
        <w:pStyle w:val="Titleofdoc0"/>
        <w:rPr>
          <w:lang w:val="fr-FR"/>
        </w:rPr>
      </w:pPr>
      <w:r w:rsidRPr="00420A92">
        <w:rPr>
          <w:color w:val="000000"/>
          <w:lang w:val="fr-FR"/>
        </w:rPr>
        <w:t>questions en suspens concernant les principes directeurs d</w:t>
      </w:r>
      <w:r w:rsidR="00A20DA6">
        <w:rPr>
          <w:color w:val="000000"/>
          <w:lang w:val="fr-FR"/>
        </w:rPr>
        <w:t>’</w:t>
      </w:r>
      <w:r w:rsidRPr="00420A92">
        <w:rPr>
          <w:color w:val="000000"/>
          <w:lang w:val="fr-FR"/>
        </w:rPr>
        <w:t xml:space="preserve">examen adoptés par le </w:t>
      </w:r>
      <w:r w:rsidR="00E7635A">
        <w:rPr>
          <w:color w:val="000000"/>
          <w:lang w:val="fr-FR"/>
        </w:rPr>
        <w:t>Comité</w:t>
      </w:r>
      <w:r w:rsidRPr="00420A92">
        <w:rPr>
          <w:color w:val="000000"/>
          <w:lang w:val="fr-FR"/>
        </w:rPr>
        <w:t xml:space="preserve"> technique</w:t>
      </w:r>
      <w:r w:rsidR="00A20DA6">
        <w:rPr>
          <w:color w:val="000000"/>
          <w:lang w:val="fr-FR"/>
        </w:rPr>
        <w:t> :</w:t>
      </w:r>
      <w:r w:rsidRPr="00420A92">
        <w:rPr>
          <w:color w:val="000000"/>
          <w:lang w:val="fr-FR"/>
        </w:rPr>
        <w:t xml:space="preserve"> moutarde brune (</w:t>
      </w:r>
      <w:r w:rsidRPr="00420A92">
        <w:rPr>
          <w:i/>
          <w:color w:val="000000"/>
          <w:lang w:val="fr-FR"/>
        </w:rPr>
        <w:t>Brassica Juncea</w:t>
      </w:r>
      <w:r w:rsidR="008023F6" w:rsidRPr="00420A92">
        <w:rPr>
          <w:lang w:val="fr-FR"/>
        </w:rPr>
        <w:t xml:space="preserve"> </w:t>
      </w:r>
      <w:r w:rsidRPr="00420A92">
        <w:rPr>
          <w:lang w:val="fr-FR"/>
        </w:rPr>
        <w:t>(L.) Czern.)</w:t>
      </w:r>
    </w:p>
    <w:p w:rsidR="00E9646E" w:rsidRPr="00420A92" w:rsidRDefault="00A349D3" w:rsidP="00A349D3">
      <w:pPr>
        <w:pStyle w:val="preparedby1"/>
        <w:jc w:val="left"/>
        <w:rPr>
          <w:lang w:val="fr-FR"/>
        </w:rPr>
      </w:pPr>
      <w:bookmarkStart w:id="1" w:name="Prepared"/>
      <w:bookmarkEnd w:id="1"/>
      <w:r w:rsidRPr="00420A92">
        <w:rPr>
          <w:lang w:val="fr-FR"/>
        </w:rPr>
        <w:t>Document établi par le Bureau de l</w:t>
      </w:r>
      <w:r w:rsidR="00A20DA6">
        <w:rPr>
          <w:lang w:val="fr-FR"/>
        </w:rPr>
        <w:t>’</w:t>
      </w:r>
      <w:r w:rsidRPr="00420A92">
        <w:rPr>
          <w:lang w:val="fr-FR"/>
        </w:rPr>
        <w:t>Union</w:t>
      </w:r>
    </w:p>
    <w:p w:rsidR="00E9646E" w:rsidRPr="00420A92" w:rsidRDefault="00A349D3" w:rsidP="00A349D3">
      <w:pPr>
        <w:pStyle w:val="Disclaimer"/>
        <w:rPr>
          <w:lang w:val="fr-FR"/>
        </w:rPr>
      </w:pPr>
      <w:r w:rsidRPr="00420A92">
        <w:rPr>
          <w:lang w:val="fr-FR"/>
        </w:rPr>
        <w:t>Avertissement</w:t>
      </w:r>
      <w:r w:rsidR="00A20DA6">
        <w:rPr>
          <w:lang w:val="fr-FR"/>
        </w:rPr>
        <w:t> :</w:t>
      </w:r>
      <w:r w:rsidRPr="00420A92">
        <w:rPr>
          <w:lang w:val="fr-FR"/>
        </w:rPr>
        <w:t xml:space="preserve"> le présent document ne représente pas les principes ou les orientations de l</w:t>
      </w:r>
      <w:r w:rsidR="00A20DA6">
        <w:rPr>
          <w:lang w:val="fr-FR"/>
        </w:rPr>
        <w:t>’</w:t>
      </w:r>
      <w:r w:rsidRPr="00420A92">
        <w:rPr>
          <w:lang w:val="fr-FR"/>
        </w:rPr>
        <w:t>UPOV</w:t>
      </w:r>
    </w:p>
    <w:p w:rsidR="00A20DA6" w:rsidRDefault="008023F6" w:rsidP="00A349D3">
      <w:pPr>
        <w:rPr>
          <w:lang w:val="fr-FR"/>
        </w:rPr>
      </w:pPr>
      <w:r w:rsidRPr="00420A92">
        <w:rPr>
          <w:lang w:val="fr-FR" w:eastAsia="ja-JP"/>
        </w:rPr>
        <w:fldChar w:fldCharType="begin"/>
      </w:r>
      <w:r w:rsidRPr="00420A92">
        <w:rPr>
          <w:lang w:val="fr-FR" w:eastAsia="ja-JP"/>
        </w:rPr>
        <w:instrText xml:space="preserve"> AUTONUM  </w:instrText>
      </w:r>
      <w:r w:rsidRPr="00420A92">
        <w:rPr>
          <w:lang w:val="fr-FR" w:eastAsia="ja-JP"/>
        </w:rPr>
        <w:fldChar w:fldCharType="end"/>
      </w:r>
      <w:r w:rsidRPr="00420A92">
        <w:rPr>
          <w:lang w:val="fr-FR" w:eastAsia="ja-JP"/>
        </w:rPr>
        <w:tab/>
      </w:r>
      <w:r w:rsidR="00A349D3" w:rsidRPr="00420A92">
        <w:rPr>
          <w:color w:val="000000"/>
          <w:lang w:val="fr-FR" w:eastAsia="ja-JP"/>
        </w:rPr>
        <w:t>L</w:t>
      </w:r>
      <w:r w:rsidR="00A20DA6">
        <w:rPr>
          <w:color w:val="000000"/>
          <w:lang w:val="fr-FR" w:eastAsia="ja-JP"/>
        </w:rPr>
        <w:t>’</w:t>
      </w:r>
      <w:r w:rsidR="00A349D3" w:rsidRPr="00420A92">
        <w:rPr>
          <w:color w:val="000000"/>
          <w:lang w:val="fr-FR" w:eastAsia="ja-JP"/>
        </w:rPr>
        <w:t>objet du présent document est de présenter les questions en suspens concernant les principes directeurs d</w:t>
      </w:r>
      <w:r w:rsidR="00A20DA6">
        <w:rPr>
          <w:color w:val="000000"/>
          <w:lang w:val="fr-FR" w:eastAsia="ja-JP"/>
        </w:rPr>
        <w:t>’</w:t>
      </w:r>
      <w:r w:rsidR="00A349D3" w:rsidRPr="00420A92">
        <w:rPr>
          <w:color w:val="000000"/>
          <w:lang w:val="fr-FR" w:eastAsia="ja-JP"/>
        </w:rPr>
        <w:t>examen de la moutarde brune (</w:t>
      </w:r>
      <w:proofErr w:type="spellStart"/>
      <w:r w:rsidR="00A349D3" w:rsidRPr="00420A92">
        <w:rPr>
          <w:i/>
          <w:color w:val="000000"/>
          <w:lang w:val="fr-FR" w:eastAsia="ja-JP"/>
        </w:rPr>
        <w:t>Brassica</w:t>
      </w:r>
      <w:proofErr w:type="spellEnd"/>
      <w:r w:rsidR="00A349D3" w:rsidRPr="00420A92">
        <w:rPr>
          <w:i/>
          <w:color w:val="000000"/>
          <w:lang w:val="fr-FR" w:eastAsia="ja-JP"/>
        </w:rPr>
        <w:t xml:space="preserve"> </w:t>
      </w:r>
      <w:proofErr w:type="spellStart"/>
      <w:r w:rsidR="00A349D3" w:rsidRPr="00420A92">
        <w:rPr>
          <w:i/>
          <w:color w:val="000000"/>
          <w:lang w:val="fr-FR" w:eastAsia="ja-JP"/>
        </w:rPr>
        <w:t>juncea</w:t>
      </w:r>
      <w:proofErr w:type="spellEnd"/>
      <w:r w:rsidR="00A349D3" w:rsidRPr="00420A92">
        <w:rPr>
          <w:i/>
          <w:color w:val="000000"/>
          <w:lang w:val="fr-FR" w:eastAsia="ja-JP"/>
        </w:rPr>
        <w:t xml:space="preserve"> </w:t>
      </w:r>
      <w:r w:rsidR="00A349D3" w:rsidRPr="00420A92">
        <w:rPr>
          <w:color w:val="000000"/>
          <w:lang w:val="fr-FR" w:eastAsia="ja-JP"/>
        </w:rPr>
        <w:t>(L.)</w:t>
      </w:r>
      <w:r w:rsidRPr="00420A92">
        <w:rPr>
          <w:lang w:val="fr-FR"/>
        </w:rPr>
        <w:t xml:space="preserve"> </w:t>
      </w:r>
      <w:proofErr w:type="spellStart"/>
      <w:r w:rsidR="00A349D3" w:rsidRPr="00420A92">
        <w:rPr>
          <w:color w:val="000000"/>
          <w:lang w:val="fr-FR"/>
        </w:rPr>
        <w:t>Czern</w:t>
      </w:r>
      <w:proofErr w:type="spellEnd"/>
      <w:r w:rsidR="00A349D3" w:rsidRPr="00420A92">
        <w:rPr>
          <w:color w:val="000000"/>
          <w:lang w:val="fr-FR"/>
        </w:rPr>
        <w:t xml:space="preserve">.), adoptés par le Comité technique (TC) </w:t>
      </w:r>
      <w:r w:rsidR="00A20DA6" w:rsidRPr="00420A92">
        <w:rPr>
          <w:color w:val="000000"/>
          <w:lang w:val="fr-FR"/>
        </w:rPr>
        <w:t>en</w:t>
      </w:r>
      <w:r w:rsidR="00A20DA6">
        <w:rPr>
          <w:color w:val="000000"/>
          <w:lang w:val="fr-FR"/>
        </w:rPr>
        <w:t> </w:t>
      </w:r>
      <w:r w:rsidR="00A20DA6" w:rsidRPr="00420A92">
        <w:rPr>
          <w:color w:val="000000"/>
          <w:lang w:val="fr-FR"/>
        </w:rPr>
        <w:t>2018</w:t>
      </w:r>
      <w:r w:rsidR="00A349D3" w:rsidRPr="00420A92">
        <w:rPr>
          <w:color w:val="000000"/>
          <w:lang w:val="fr-FR"/>
        </w:rPr>
        <w:t>.</w:t>
      </w:r>
    </w:p>
    <w:p w:rsidR="00E9646E" w:rsidRPr="00420A92" w:rsidRDefault="00E9646E" w:rsidP="008023F6">
      <w:pPr>
        <w:rPr>
          <w:snapToGrid w:val="0"/>
          <w:lang w:val="fr-FR"/>
        </w:rPr>
      </w:pPr>
    </w:p>
    <w:p w:rsidR="00E9646E" w:rsidRPr="00420A92" w:rsidRDefault="008023F6" w:rsidP="00E9646E">
      <w:pPr>
        <w:rPr>
          <w:lang w:val="fr-FR"/>
        </w:rPr>
      </w:pPr>
      <w:r w:rsidRPr="00420A92">
        <w:rPr>
          <w:lang w:val="fr-FR"/>
        </w:rPr>
        <w:fldChar w:fldCharType="begin"/>
      </w:r>
      <w:r w:rsidRPr="00420A92">
        <w:rPr>
          <w:lang w:val="fr-FR"/>
        </w:rPr>
        <w:instrText xml:space="preserve"> AUTONUM  </w:instrText>
      </w:r>
      <w:r w:rsidRPr="00420A92">
        <w:rPr>
          <w:lang w:val="fr-FR"/>
        </w:rPr>
        <w:fldChar w:fldCharType="end"/>
      </w:r>
      <w:r w:rsidRPr="00420A92">
        <w:rPr>
          <w:lang w:val="fr-FR"/>
        </w:rPr>
        <w:tab/>
      </w:r>
      <w:r w:rsidR="00A349D3" w:rsidRPr="00420A92">
        <w:rPr>
          <w:color w:val="000000"/>
          <w:lang w:val="fr-FR"/>
        </w:rPr>
        <w:t>À sa cinquante</w:t>
      </w:r>
      <w:r w:rsidR="00A20DA6">
        <w:rPr>
          <w:color w:val="000000"/>
          <w:lang w:val="fr-FR"/>
        </w:rPr>
        <w:t>-</w:t>
      </w:r>
      <w:r w:rsidR="00A349D3" w:rsidRPr="00420A92">
        <w:rPr>
          <w:color w:val="000000"/>
          <w:lang w:val="fr-FR"/>
        </w:rPr>
        <w:t>quatr</w:t>
      </w:r>
      <w:r w:rsidR="00A20DA6">
        <w:rPr>
          <w:color w:val="000000"/>
          <w:lang w:val="fr-FR"/>
        </w:rPr>
        <w:t>ième session</w:t>
      </w:r>
      <w:r w:rsidR="00A349D3" w:rsidRPr="00420A92">
        <w:rPr>
          <w:color w:val="000000"/>
          <w:lang w:val="fr-FR"/>
        </w:rPr>
        <w:t xml:space="preserve"> tenue à Genève les 29 et 3</w:t>
      </w:r>
      <w:r w:rsidR="00A20DA6" w:rsidRPr="00420A92">
        <w:rPr>
          <w:color w:val="000000"/>
          <w:lang w:val="fr-FR"/>
        </w:rPr>
        <w:t>0</w:t>
      </w:r>
      <w:r w:rsidR="00A20DA6">
        <w:rPr>
          <w:color w:val="000000"/>
          <w:lang w:val="fr-FR"/>
        </w:rPr>
        <w:t> </w:t>
      </w:r>
      <w:r w:rsidR="00A20DA6" w:rsidRPr="00420A92">
        <w:rPr>
          <w:color w:val="000000"/>
          <w:lang w:val="fr-FR"/>
        </w:rPr>
        <w:t>octobre</w:t>
      </w:r>
      <w:r w:rsidR="00A20DA6">
        <w:rPr>
          <w:color w:val="000000"/>
          <w:lang w:val="fr-FR"/>
        </w:rPr>
        <w:t> </w:t>
      </w:r>
      <w:r w:rsidR="00A20DA6" w:rsidRPr="00420A92">
        <w:rPr>
          <w:color w:val="000000"/>
          <w:lang w:val="fr-FR"/>
        </w:rPr>
        <w:t>20</w:t>
      </w:r>
      <w:r w:rsidR="00A349D3" w:rsidRPr="00420A92">
        <w:rPr>
          <w:color w:val="000000"/>
          <w:lang w:val="fr-FR"/>
        </w:rPr>
        <w:t>18, le</w:t>
      </w:r>
      <w:r w:rsidR="00A20DA6">
        <w:rPr>
          <w:color w:val="000000"/>
          <w:lang w:val="fr-FR"/>
        </w:rPr>
        <w:t> TC</w:t>
      </w:r>
      <w:r w:rsidR="00A349D3" w:rsidRPr="00420A92">
        <w:rPr>
          <w:color w:val="000000"/>
          <w:lang w:val="fr-FR"/>
        </w:rPr>
        <w:t xml:space="preserve"> a adopté les principes directeurs d</w:t>
      </w:r>
      <w:r w:rsidR="00A20DA6">
        <w:rPr>
          <w:color w:val="000000"/>
          <w:lang w:val="fr-FR"/>
        </w:rPr>
        <w:t>’</w:t>
      </w:r>
      <w:r w:rsidR="00A349D3" w:rsidRPr="00420A92">
        <w:rPr>
          <w:color w:val="000000"/>
          <w:lang w:val="fr-FR"/>
        </w:rPr>
        <w:t>examen de la moutarde brune (</w:t>
      </w:r>
      <w:proofErr w:type="spellStart"/>
      <w:r w:rsidR="00A349D3" w:rsidRPr="00420A92">
        <w:rPr>
          <w:i/>
          <w:color w:val="000000"/>
          <w:lang w:val="fr-FR"/>
        </w:rPr>
        <w:t>Brassica</w:t>
      </w:r>
      <w:proofErr w:type="spellEnd"/>
      <w:r w:rsidR="00A349D3" w:rsidRPr="00420A92">
        <w:rPr>
          <w:i/>
          <w:color w:val="000000"/>
          <w:lang w:val="fr-FR"/>
        </w:rPr>
        <w:t xml:space="preserve"> </w:t>
      </w:r>
      <w:proofErr w:type="spellStart"/>
      <w:r w:rsidR="00A349D3" w:rsidRPr="00420A92">
        <w:rPr>
          <w:i/>
          <w:color w:val="000000"/>
          <w:lang w:val="fr-FR"/>
        </w:rPr>
        <w:t>juncea</w:t>
      </w:r>
      <w:proofErr w:type="spellEnd"/>
      <w:r w:rsidR="00A349D3" w:rsidRPr="00420A92">
        <w:rPr>
          <w:i/>
          <w:color w:val="000000"/>
          <w:lang w:val="fr-FR"/>
        </w:rPr>
        <w:t xml:space="preserve"> </w:t>
      </w:r>
      <w:r w:rsidR="00420A92">
        <w:rPr>
          <w:color w:val="000000"/>
          <w:lang w:val="fr-FR"/>
        </w:rPr>
        <w:t xml:space="preserve">(L.) </w:t>
      </w:r>
      <w:proofErr w:type="spellStart"/>
      <w:r w:rsidR="00420A92">
        <w:rPr>
          <w:color w:val="000000"/>
          <w:lang w:val="fr-FR"/>
        </w:rPr>
        <w:t>Czern</w:t>
      </w:r>
      <w:proofErr w:type="spellEnd"/>
      <w:r w:rsidR="00420A92">
        <w:rPr>
          <w:color w:val="000000"/>
          <w:lang w:val="fr-FR"/>
        </w:rPr>
        <w:t xml:space="preserve">.) sur la base des </w:t>
      </w:r>
      <w:r w:rsidR="00A20DA6" w:rsidRPr="00420A92">
        <w:rPr>
          <w:color w:val="000000"/>
          <w:lang w:val="fr-FR"/>
        </w:rPr>
        <w:t>documents</w:t>
      </w:r>
      <w:r w:rsidR="00A20DA6">
        <w:rPr>
          <w:color w:val="000000"/>
          <w:lang w:val="fr-FR"/>
        </w:rPr>
        <w:t xml:space="preserve"> </w:t>
      </w:r>
      <w:r w:rsidR="00A20DA6" w:rsidRPr="00420A92">
        <w:rPr>
          <w:color w:val="000000"/>
          <w:lang w:val="fr-FR"/>
        </w:rPr>
        <w:t>TG</w:t>
      </w:r>
      <w:r w:rsidR="00A349D3" w:rsidRPr="00420A92">
        <w:rPr>
          <w:color w:val="000000"/>
          <w:lang w:val="fr-FR"/>
        </w:rPr>
        <w:t>/BRASS_JUN(proj.6) et</w:t>
      </w:r>
      <w:r w:rsidR="00A20DA6">
        <w:rPr>
          <w:color w:val="000000"/>
          <w:lang w:val="fr-FR"/>
        </w:rPr>
        <w:t> TC-EDC</w:t>
      </w:r>
      <w:r w:rsidR="00A349D3" w:rsidRPr="00420A92">
        <w:rPr>
          <w:color w:val="000000"/>
          <w:lang w:val="fr-FR"/>
        </w:rPr>
        <w:t>/Oct18/3, sous réserve des modifications figurant à l</w:t>
      </w:r>
      <w:r w:rsidR="00A20DA6">
        <w:rPr>
          <w:color w:val="000000"/>
          <w:lang w:val="fr-FR"/>
        </w:rPr>
        <w:t>’</w:t>
      </w:r>
      <w:r w:rsidR="00A20DA6" w:rsidRPr="00420A92">
        <w:rPr>
          <w:color w:val="000000"/>
          <w:lang w:val="fr-FR"/>
        </w:rPr>
        <w:t>annexe</w:t>
      </w:r>
      <w:r w:rsidR="00A20DA6">
        <w:rPr>
          <w:color w:val="000000"/>
          <w:lang w:val="fr-FR"/>
        </w:rPr>
        <w:t> </w:t>
      </w:r>
      <w:r w:rsidR="00A20DA6" w:rsidRPr="00420A92">
        <w:rPr>
          <w:color w:val="000000"/>
          <w:lang w:val="fr-FR"/>
        </w:rPr>
        <w:t>I</w:t>
      </w:r>
      <w:r w:rsidR="00A349D3" w:rsidRPr="00420A92">
        <w:rPr>
          <w:color w:val="000000"/>
          <w:lang w:val="fr-FR"/>
        </w:rPr>
        <w:t xml:space="preserve">I du </w:t>
      </w:r>
      <w:r w:rsidR="00A20DA6" w:rsidRPr="00420A92">
        <w:rPr>
          <w:color w:val="000000"/>
          <w:lang w:val="fr-FR"/>
        </w:rPr>
        <w:t>document</w:t>
      </w:r>
      <w:r w:rsidR="008B3C13">
        <w:rPr>
          <w:color w:val="000000"/>
          <w:lang w:val="fr-FR"/>
        </w:rPr>
        <w:t> </w:t>
      </w:r>
      <w:r w:rsidR="00A20DA6">
        <w:rPr>
          <w:color w:val="000000"/>
          <w:lang w:val="fr-FR"/>
        </w:rPr>
        <w:t>TC</w:t>
      </w:r>
      <w:r w:rsidR="00A349D3" w:rsidRPr="00420A92">
        <w:rPr>
          <w:color w:val="000000"/>
          <w:lang w:val="fr-FR"/>
        </w:rPr>
        <w:t>/54/31</w:t>
      </w:r>
      <w:r w:rsidR="00E7635A">
        <w:rPr>
          <w:color w:val="000000"/>
          <w:lang w:val="fr-FR"/>
        </w:rPr>
        <w:t> </w:t>
      </w:r>
      <w:r w:rsidR="00A349D3" w:rsidRPr="00420A92">
        <w:rPr>
          <w:color w:val="000000"/>
          <w:lang w:val="fr-FR"/>
        </w:rPr>
        <w:t>Corr.</w:t>
      </w:r>
      <w:r w:rsidRPr="008B3C13">
        <w:rPr>
          <w:rFonts w:cs="Arial"/>
          <w:snapToGrid w:val="0"/>
          <w:lang w:val="fr-FR"/>
        </w:rPr>
        <w:t xml:space="preserve"> </w:t>
      </w:r>
      <w:r w:rsidR="00A20DA6">
        <w:rPr>
          <w:rFonts w:cs="Arial"/>
          <w:snapToGrid w:val="0"/>
          <w:color w:val="000000"/>
          <w:lang w:val="fr-FR"/>
        </w:rPr>
        <w:t>“C</w:t>
      </w:r>
      <w:r w:rsidR="00420A92">
        <w:rPr>
          <w:rFonts w:cs="Arial"/>
          <w:snapToGrid w:val="0"/>
          <w:color w:val="000000"/>
          <w:lang w:val="fr-FR"/>
        </w:rPr>
        <w:t>ompte rend</w:t>
      </w:r>
      <w:r w:rsidR="00A20DA6">
        <w:rPr>
          <w:rFonts w:cs="Arial"/>
          <w:snapToGrid w:val="0"/>
          <w:color w:val="000000"/>
          <w:lang w:val="fr-FR"/>
        </w:rPr>
        <w:t>u”</w:t>
      </w:r>
      <w:r w:rsidR="00E9646E" w:rsidRPr="00420A92">
        <w:rPr>
          <w:rFonts w:cs="Arial"/>
          <w:snapToGrid w:val="0"/>
          <w:color w:val="000000"/>
          <w:lang w:val="fr-FR"/>
        </w:rPr>
        <w:t xml:space="preserve"> et des modifications rédactionnelles recommandées par le</w:t>
      </w:r>
      <w:r w:rsidR="00A20DA6">
        <w:rPr>
          <w:rFonts w:cs="Arial"/>
          <w:snapToGrid w:val="0"/>
          <w:color w:val="000000"/>
          <w:lang w:val="fr-FR"/>
        </w:rPr>
        <w:t> TC-EDC</w:t>
      </w:r>
      <w:r w:rsidR="00E9646E" w:rsidRPr="00420A92">
        <w:rPr>
          <w:rFonts w:cs="Arial"/>
          <w:snapToGrid w:val="0"/>
          <w:color w:val="000000"/>
          <w:lang w:val="fr-FR"/>
        </w:rPr>
        <w:t xml:space="preserve"> (voir le </w:t>
      </w:r>
      <w:r w:rsidR="00A20DA6" w:rsidRPr="00420A92">
        <w:rPr>
          <w:rFonts w:cs="Arial"/>
          <w:snapToGrid w:val="0"/>
          <w:color w:val="000000"/>
          <w:lang w:val="fr-FR"/>
        </w:rPr>
        <w:t>paragraphe</w:t>
      </w:r>
      <w:r w:rsidR="00A20DA6">
        <w:rPr>
          <w:rFonts w:cs="Arial"/>
          <w:snapToGrid w:val="0"/>
          <w:color w:val="000000"/>
          <w:lang w:val="fr-FR"/>
        </w:rPr>
        <w:t> </w:t>
      </w:r>
      <w:r w:rsidR="00A20DA6" w:rsidRPr="00420A92">
        <w:rPr>
          <w:rFonts w:cs="Arial"/>
          <w:snapToGrid w:val="0"/>
          <w:color w:val="000000"/>
          <w:lang w:val="fr-FR"/>
        </w:rPr>
        <w:t>3</w:t>
      </w:r>
      <w:r w:rsidR="00E9646E" w:rsidRPr="00420A92">
        <w:rPr>
          <w:rFonts w:cs="Arial"/>
          <w:snapToGrid w:val="0"/>
          <w:color w:val="000000"/>
          <w:lang w:val="fr-FR"/>
        </w:rPr>
        <w:t xml:space="preserve">49 du </w:t>
      </w:r>
      <w:r w:rsidR="00A20DA6" w:rsidRPr="00420A92">
        <w:rPr>
          <w:rFonts w:cs="Arial"/>
          <w:snapToGrid w:val="0"/>
          <w:color w:val="000000"/>
          <w:lang w:val="fr-FR"/>
        </w:rPr>
        <w:t>document</w:t>
      </w:r>
      <w:r w:rsidR="008B3C13">
        <w:rPr>
          <w:rFonts w:cs="Arial"/>
          <w:snapToGrid w:val="0"/>
          <w:color w:val="000000"/>
          <w:lang w:val="fr-FR"/>
        </w:rPr>
        <w:t> </w:t>
      </w:r>
      <w:r w:rsidR="00A20DA6">
        <w:rPr>
          <w:rFonts w:cs="Arial"/>
          <w:snapToGrid w:val="0"/>
          <w:color w:val="000000"/>
          <w:lang w:val="fr-FR"/>
        </w:rPr>
        <w:t>TC</w:t>
      </w:r>
      <w:r w:rsidR="00E9646E" w:rsidRPr="00420A92">
        <w:rPr>
          <w:rFonts w:cs="Arial"/>
          <w:snapToGrid w:val="0"/>
          <w:color w:val="000000"/>
          <w:lang w:val="fr-FR"/>
        </w:rPr>
        <w:t>/54/31</w:t>
      </w:r>
      <w:r w:rsidR="00E7635A">
        <w:rPr>
          <w:rFonts w:cs="Arial"/>
          <w:snapToGrid w:val="0"/>
          <w:color w:val="000000"/>
          <w:lang w:val="fr-FR"/>
        </w:rPr>
        <w:t> </w:t>
      </w:r>
      <w:r w:rsidR="00E9646E" w:rsidRPr="00420A92">
        <w:rPr>
          <w:rFonts w:cs="Arial"/>
          <w:snapToGrid w:val="0"/>
          <w:color w:val="000000"/>
          <w:lang w:val="fr-FR"/>
        </w:rPr>
        <w:t>Corr.</w:t>
      </w:r>
      <w:r w:rsidRPr="008B3C13">
        <w:rPr>
          <w:rFonts w:cs="Arial"/>
          <w:snapToGrid w:val="0"/>
          <w:lang w:val="fr-FR"/>
        </w:rPr>
        <w:t xml:space="preserve"> </w:t>
      </w:r>
      <w:r w:rsidR="00A20DA6">
        <w:rPr>
          <w:rFonts w:cs="Arial"/>
          <w:snapToGrid w:val="0"/>
          <w:color w:val="000000"/>
          <w:lang w:val="fr-FR"/>
        </w:rPr>
        <w:t>“</w:t>
      </w:r>
      <w:r w:rsidR="00A20DA6" w:rsidRPr="00420A92">
        <w:rPr>
          <w:rFonts w:cs="Arial"/>
          <w:snapToGrid w:val="0"/>
          <w:color w:val="000000"/>
          <w:lang w:val="fr-FR"/>
        </w:rPr>
        <w:t>C</w:t>
      </w:r>
      <w:r w:rsidR="00E9646E" w:rsidRPr="00420A92">
        <w:rPr>
          <w:rFonts w:cs="Arial"/>
          <w:snapToGrid w:val="0"/>
          <w:color w:val="000000"/>
          <w:lang w:val="fr-FR"/>
        </w:rPr>
        <w:t>ompte rend</w:t>
      </w:r>
      <w:r w:rsidR="00A20DA6" w:rsidRPr="00420A92">
        <w:rPr>
          <w:rFonts w:cs="Arial"/>
          <w:snapToGrid w:val="0"/>
          <w:color w:val="000000"/>
          <w:lang w:val="fr-FR"/>
        </w:rPr>
        <w:t>u</w:t>
      </w:r>
      <w:r w:rsidR="00A20DA6">
        <w:rPr>
          <w:rFonts w:cs="Arial"/>
          <w:snapToGrid w:val="0"/>
          <w:color w:val="000000"/>
          <w:lang w:val="fr-FR"/>
        </w:rPr>
        <w:t>”</w:t>
      </w:r>
      <w:r w:rsidR="00E9646E" w:rsidRPr="00420A92">
        <w:rPr>
          <w:rFonts w:cs="Arial"/>
          <w:snapToGrid w:val="0"/>
          <w:color w:val="000000"/>
          <w:lang w:val="fr-FR"/>
        </w:rPr>
        <w:t>).</w:t>
      </w:r>
    </w:p>
    <w:p w:rsidR="00E9646E" w:rsidRPr="00420A92" w:rsidRDefault="00E9646E" w:rsidP="008023F6">
      <w:pPr>
        <w:jc w:val="left"/>
        <w:rPr>
          <w:lang w:val="fr-FR"/>
        </w:rPr>
      </w:pPr>
    </w:p>
    <w:p w:rsidR="00E9646E" w:rsidRPr="00420A92" w:rsidRDefault="008023F6" w:rsidP="00E9646E">
      <w:pPr>
        <w:rPr>
          <w:lang w:val="fr-FR"/>
        </w:rPr>
      </w:pPr>
      <w:r w:rsidRPr="00420A92">
        <w:rPr>
          <w:rFonts w:cs="Arial"/>
          <w:lang w:val="fr-FR"/>
        </w:rPr>
        <w:fldChar w:fldCharType="begin"/>
      </w:r>
      <w:r w:rsidRPr="00420A92">
        <w:rPr>
          <w:rFonts w:cs="Arial"/>
          <w:lang w:val="fr-FR"/>
        </w:rPr>
        <w:instrText xml:space="preserve"> AUTONUM  </w:instrText>
      </w:r>
      <w:r w:rsidRPr="00420A92">
        <w:rPr>
          <w:rFonts w:cs="Arial"/>
          <w:lang w:val="fr-FR"/>
        </w:rPr>
        <w:fldChar w:fldCharType="end"/>
      </w:r>
      <w:r w:rsidRPr="00420A92">
        <w:rPr>
          <w:rFonts w:cs="Arial"/>
          <w:lang w:val="fr-FR"/>
        </w:rPr>
        <w:tab/>
      </w:r>
      <w:r w:rsidR="00E9646E" w:rsidRPr="00420A92">
        <w:rPr>
          <w:rFonts w:cs="Arial"/>
          <w:color w:val="000000"/>
          <w:lang w:val="fr-FR"/>
        </w:rPr>
        <w:t>Compte tenu de ce qui précède, le Groupe de travail technique sur les plantes potagères (TWV), à sa cinquante</w:t>
      </w:r>
      <w:r w:rsidR="00A20DA6">
        <w:rPr>
          <w:rFonts w:cs="Arial"/>
          <w:color w:val="000000"/>
          <w:lang w:val="fr-FR"/>
        </w:rPr>
        <w:t>-</w:t>
      </w:r>
      <w:r w:rsidR="00E9646E" w:rsidRPr="00420A92">
        <w:rPr>
          <w:rFonts w:cs="Arial"/>
          <w:color w:val="000000"/>
          <w:lang w:val="fr-FR"/>
        </w:rPr>
        <w:t>quatr</w:t>
      </w:r>
      <w:r w:rsidR="00A20DA6">
        <w:rPr>
          <w:rFonts w:cs="Arial"/>
          <w:color w:val="000000"/>
          <w:lang w:val="fr-FR"/>
        </w:rPr>
        <w:t>ième session</w:t>
      </w:r>
      <w:r w:rsidR="00E9646E" w:rsidRPr="00420A92">
        <w:rPr>
          <w:rStyle w:val="FootnoteReference"/>
          <w:rFonts w:cs="Arial"/>
          <w:color w:val="000000"/>
          <w:lang w:val="fr-FR"/>
        </w:rPr>
        <w:footnoteReference w:id="2"/>
      </w:r>
      <w:r w:rsidR="00E9646E" w:rsidRPr="00420A92">
        <w:rPr>
          <w:rFonts w:cs="Arial"/>
          <w:color w:val="000000"/>
          <w:lang w:val="fr-FR"/>
        </w:rPr>
        <w:t>, a examiné les documents</w:t>
      </w:r>
      <w:r w:rsidR="008B3C13">
        <w:rPr>
          <w:rFonts w:cs="Arial"/>
          <w:color w:val="000000"/>
          <w:lang w:val="fr-FR"/>
        </w:rPr>
        <w:t> </w:t>
      </w:r>
      <w:r w:rsidR="00E9646E" w:rsidRPr="00420A92">
        <w:rPr>
          <w:rFonts w:cs="Arial"/>
          <w:color w:val="000000"/>
          <w:lang w:val="fr-FR"/>
        </w:rPr>
        <w:t xml:space="preserve">TWV/54/4 </w:t>
      </w:r>
      <w:r w:rsidR="00A20DA6">
        <w:rPr>
          <w:rFonts w:cs="Arial"/>
          <w:color w:val="000000"/>
          <w:lang w:val="fr-FR"/>
        </w:rPr>
        <w:t>et</w:t>
      </w:r>
      <w:r w:rsidR="00E9646E" w:rsidRPr="00420A92">
        <w:rPr>
          <w:rFonts w:cs="Arial"/>
          <w:color w:val="000000"/>
          <w:lang w:val="fr-FR"/>
        </w:rPr>
        <w:t xml:space="preserve"> </w:t>
      </w:r>
      <w:hyperlink r:id="rId8" w:history="1">
        <w:r w:rsidR="00E9646E" w:rsidRPr="00420A92">
          <w:rPr>
            <w:rStyle w:val="Hyperlink"/>
            <w:rFonts w:cs="Arial"/>
            <w:lang w:val="fr-FR"/>
          </w:rPr>
          <w:t>TG/BRASS_JUN(proj.7)</w:t>
        </w:r>
      </w:hyperlink>
      <w:r w:rsidR="00E9646E" w:rsidRPr="00420A92">
        <w:rPr>
          <w:rFonts w:cs="Arial"/>
          <w:color w:val="000000"/>
          <w:lang w:val="fr-FR"/>
        </w:rPr>
        <w:t>, contenant les modifications approuvées par le</w:t>
      </w:r>
      <w:r w:rsidR="00A20DA6">
        <w:rPr>
          <w:rFonts w:cs="Arial"/>
          <w:color w:val="000000"/>
          <w:lang w:val="fr-FR"/>
        </w:rPr>
        <w:t> TC</w:t>
      </w:r>
      <w:r w:rsidR="00E9646E" w:rsidRPr="00420A92">
        <w:rPr>
          <w:rFonts w:cs="Arial"/>
          <w:color w:val="000000"/>
          <w:lang w:val="fr-FR"/>
        </w:rPr>
        <w:t>, afin d</w:t>
      </w:r>
      <w:r w:rsidR="00A20DA6">
        <w:rPr>
          <w:rFonts w:cs="Arial"/>
          <w:color w:val="000000"/>
          <w:lang w:val="fr-FR"/>
        </w:rPr>
        <w:t>’</w:t>
      </w:r>
      <w:r w:rsidR="00E9646E" w:rsidRPr="00420A92">
        <w:rPr>
          <w:rFonts w:cs="Arial"/>
          <w:color w:val="000000"/>
          <w:lang w:val="fr-FR"/>
        </w:rPr>
        <w:t>examiner les questions en suspens concernant les projets de principes directeurs d</w:t>
      </w:r>
      <w:r w:rsidR="00A20DA6">
        <w:rPr>
          <w:rFonts w:cs="Arial"/>
          <w:color w:val="000000"/>
          <w:lang w:val="fr-FR"/>
        </w:rPr>
        <w:t>’</w:t>
      </w:r>
      <w:r w:rsidR="00E9646E" w:rsidRPr="00420A92">
        <w:rPr>
          <w:rFonts w:cs="Arial"/>
          <w:color w:val="000000"/>
          <w:lang w:val="fr-FR"/>
        </w:rPr>
        <w:t>examen de la moutarde brune.</w:t>
      </w:r>
      <w:r w:rsidR="004D01E5" w:rsidRPr="008B3C13">
        <w:rPr>
          <w:color w:val="000000"/>
          <w:lang w:val="fr-FR"/>
        </w:rPr>
        <w:t xml:space="preserve"> </w:t>
      </w:r>
      <w:r w:rsidR="00A20DA6" w:rsidRPr="008B3C13">
        <w:rPr>
          <w:color w:val="000000"/>
          <w:lang w:val="fr-FR"/>
        </w:rPr>
        <w:t xml:space="preserve"> </w:t>
      </w:r>
      <w:r w:rsidR="00A20DA6" w:rsidRPr="00420A92">
        <w:rPr>
          <w:color w:val="000000"/>
          <w:lang w:val="fr-FR"/>
        </w:rPr>
        <w:t>Le</w:t>
      </w:r>
      <w:r w:rsidR="00A20DA6">
        <w:rPr>
          <w:lang w:val="fr-FR"/>
        </w:rPr>
        <w:t> </w:t>
      </w:r>
      <w:r w:rsidR="00A20DA6" w:rsidRPr="00420A92">
        <w:rPr>
          <w:color w:val="000000"/>
          <w:lang w:val="fr-FR"/>
        </w:rPr>
        <w:t>TWV</w:t>
      </w:r>
      <w:r w:rsidR="00E9646E" w:rsidRPr="00420A92">
        <w:rPr>
          <w:color w:val="000000"/>
          <w:lang w:val="fr-FR"/>
        </w:rPr>
        <w:t xml:space="preserve"> est convenu des modifications ci</w:t>
      </w:r>
      <w:r w:rsidR="00A20DA6">
        <w:rPr>
          <w:color w:val="000000"/>
          <w:lang w:val="fr-FR"/>
        </w:rPr>
        <w:t>-</w:t>
      </w:r>
      <w:r w:rsidR="00E9646E" w:rsidRPr="00420A92">
        <w:rPr>
          <w:color w:val="000000"/>
          <w:lang w:val="fr-FR"/>
        </w:rPr>
        <w:t xml:space="preserve">après à apporter au document </w:t>
      </w:r>
      <w:hyperlink r:id="rId9" w:history="1">
        <w:r w:rsidR="00E9646E" w:rsidRPr="00420A92">
          <w:rPr>
            <w:rStyle w:val="Hyperlink"/>
            <w:rFonts w:cs="Arial"/>
            <w:lang w:val="fr-FR"/>
          </w:rPr>
          <w:t>TG/BRASS_JUN(proj.7)</w:t>
        </w:r>
      </w:hyperlink>
      <w:r w:rsidR="00E9646E" w:rsidRPr="00420A92">
        <w:rPr>
          <w:color w:val="000000"/>
          <w:lang w:val="fr-FR"/>
        </w:rPr>
        <w:t xml:space="preserve"> (voir le </w:t>
      </w:r>
      <w:r w:rsidR="00A20DA6" w:rsidRPr="00420A92">
        <w:rPr>
          <w:color w:val="000000"/>
          <w:lang w:val="fr-FR"/>
        </w:rPr>
        <w:t>paragraphe</w:t>
      </w:r>
      <w:r w:rsidR="00A20DA6">
        <w:rPr>
          <w:color w:val="000000"/>
          <w:lang w:val="fr-FR"/>
        </w:rPr>
        <w:t> </w:t>
      </w:r>
      <w:r w:rsidR="00A20DA6" w:rsidRPr="00420A92">
        <w:rPr>
          <w:color w:val="000000"/>
          <w:lang w:val="fr-FR"/>
        </w:rPr>
        <w:t>8</w:t>
      </w:r>
      <w:r w:rsidR="00E9646E" w:rsidRPr="00420A92">
        <w:rPr>
          <w:color w:val="000000"/>
          <w:lang w:val="fr-FR"/>
        </w:rPr>
        <w:t>4 du document</w:t>
      </w:r>
      <w:r w:rsidR="008B3C13">
        <w:rPr>
          <w:color w:val="000000"/>
          <w:lang w:val="fr-FR"/>
        </w:rPr>
        <w:t> </w:t>
      </w:r>
      <w:r w:rsidR="00E9646E" w:rsidRPr="00420A92">
        <w:rPr>
          <w:color w:val="000000"/>
          <w:lang w:val="fr-FR"/>
        </w:rPr>
        <w:t xml:space="preserve">TWV/54/9 </w:t>
      </w:r>
      <w:r w:rsidR="00E9646E" w:rsidRPr="007E4109">
        <w:rPr>
          <w:i/>
          <w:color w:val="000000"/>
          <w:lang w:val="fr-FR"/>
        </w:rPr>
        <w:t>“Report”</w:t>
      </w:r>
      <w:r w:rsidR="00E9646E" w:rsidRPr="00420A92">
        <w:rPr>
          <w:color w:val="000000"/>
          <w:lang w:val="fr-FR"/>
        </w:rPr>
        <w:t>)</w:t>
      </w:r>
      <w:r w:rsidR="00A20DA6">
        <w:rPr>
          <w:color w:val="000000"/>
          <w:lang w:val="fr-FR"/>
        </w:rPr>
        <w:t> :</w:t>
      </w:r>
    </w:p>
    <w:p w:rsidR="008023F6" w:rsidRPr="00420A92" w:rsidRDefault="008023F6" w:rsidP="008023F6">
      <w:pPr>
        <w:rPr>
          <w:lang w:val="fr-FR"/>
        </w:rPr>
      </w:pPr>
    </w:p>
    <w:tbl>
      <w:tblPr>
        <w:tblW w:w="7655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812"/>
      </w:tblGrid>
      <w:tr w:rsidR="008023F6" w:rsidRPr="00420A92" w:rsidTr="00220207">
        <w:trPr>
          <w:cantSplit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420A92" w:rsidRDefault="00E9646E" w:rsidP="00E9646E">
            <w:pPr>
              <w:keepNext/>
              <w:jc w:val="left"/>
              <w:rPr>
                <w:lang w:val="fr-FR"/>
              </w:rPr>
            </w:pPr>
            <w:r w:rsidRPr="00420A92">
              <w:rPr>
                <w:lang w:val="fr-FR"/>
              </w:rPr>
              <w:t>Caractères</w:t>
            </w:r>
            <w:r w:rsidR="008023F6" w:rsidRPr="00420A92">
              <w:rPr>
                <w:lang w:val="fr-FR"/>
              </w:rPr>
              <w:t xml:space="preserve"> 6, 7, 20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420A92" w:rsidRDefault="00E9646E" w:rsidP="00F136A1">
            <w:pPr>
              <w:keepNext/>
              <w:rPr>
                <w:lang w:val="fr-FR"/>
              </w:rPr>
            </w:pPr>
            <w:r w:rsidRPr="00420A92">
              <w:rPr>
                <w:lang w:val="fr-FR"/>
              </w:rPr>
              <w:t xml:space="preserve">Ajouter </w:t>
            </w:r>
            <w:r w:rsidR="008023F6" w:rsidRPr="00420A92">
              <w:rPr>
                <w:lang w:val="fr-FR"/>
              </w:rPr>
              <w:t>(*)</w:t>
            </w:r>
          </w:p>
        </w:tc>
      </w:tr>
      <w:tr w:rsidR="008023F6" w:rsidRPr="00420A92" w:rsidTr="00220207">
        <w:trPr>
          <w:cantSplit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420A92" w:rsidRDefault="00E9646E" w:rsidP="00E9646E">
            <w:pPr>
              <w:rPr>
                <w:lang w:val="fr-FR"/>
              </w:rPr>
            </w:pPr>
            <w:r w:rsidRPr="00420A92">
              <w:rPr>
                <w:lang w:val="fr-FR"/>
              </w:rPr>
              <w:t>Caractère</w:t>
            </w:r>
            <w:r w:rsidR="008023F6" w:rsidRPr="00420A92">
              <w:rPr>
                <w:lang w:val="fr-FR"/>
              </w:rPr>
              <w:t xml:space="preserve"> 17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420A92" w:rsidRDefault="00E9646E" w:rsidP="00F136A1">
            <w:pPr>
              <w:rPr>
                <w:lang w:val="fr-FR"/>
              </w:rPr>
            </w:pPr>
            <w:r w:rsidRPr="00420A92">
              <w:rPr>
                <w:lang w:val="fr-FR"/>
              </w:rPr>
              <w:t>Supprimer du</w:t>
            </w:r>
            <w:r w:rsidR="008023F6" w:rsidRPr="00420A92">
              <w:rPr>
                <w:lang w:val="fr-FR"/>
              </w:rPr>
              <w:t xml:space="preserve"> TQ 5</w:t>
            </w:r>
          </w:p>
        </w:tc>
      </w:tr>
    </w:tbl>
    <w:p w:rsidR="00E9646E" w:rsidRPr="00420A92" w:rsidRDefault="00E9646E" w:rsidP="008023F6">
      <w:pPr>
        <w:rPr>
          <w:rFonts w:cs="Arial"/>
          <w:lang w:val="fr-FR"/>
        </w:rPr>
      </w:pPr>
    </w:p>
    <w:p w:rsidR="00E9646E" w:rsidRPr="00420A92" w:rsidRDefault="00F12656" w:rsidP="00E9646E">
      <w:pPr>
        <w:rPr>
          <w:lang w:val="fr-FR"/>
        </w:rPr>
      </w:pPr>
      <w:r w:rsidRPr="00420A92">
        <w:rPr>
          <w:rFonts w:cs="Arial"/>
          <w:lang w:val="fr-FR"/>
        </w:rPr>
        <w:fldChar w:fldCharType="begin"/>
      </w:r>
      <w:r w:rsidRPr="00420A92">
        <w:rPr>
          <w:rFonts w:cs="Arial"/>
          <w:lang w:val="fr-FR"/>
        </w:rPr>
        <w:instrText xml:space="preserve"> AUTONUM  </w:instrText>
      </w:r>
      <w:r w:rsidRPr="00420A92">
        <w:rPr>
          <w:rFonts w:cs="Arial"/>
          <w:lang w:val="fr-FR"/>
        </w:rPr>
        <w:fldChar w:fldCharType="end"/>
      </w:r>
      <w:r w:rsidRPr="00420A92">
        <w:rPr>
          <w:rFonts w:cs="Arial"/>
          <w:lang w:val="fr-FR"/>
        </w:rPr>
        <w:tab/>
      </w:r>
      <w:r w:rsidR="00E9646E" w:rsidRPr="00420A92">
        <w:rPr>
          <w:rFonts w:cs="Arial"/>
          <w:color w:val="000000"/>
          <w:lang w:val="fr-FR"/>
        </w:rPr>
        <w:t xml:space="preserve">Un nouveau projet, TG/BRASS_JUN(proj.8), contenant les modifications indiquées au </w:t>
      </w:r>
      <w:r w:rsidR="00A20DA6" w:rsidRPr="00420A92">
        <w:rPr>
          <w:rFonts w:cs="Arial"/>
          <w:color w:val="000000"/>
          <w:lang w:val="fr-FR"/>
        </w:rPr>
        <w:t>paragraphe</w:t>
      </w:r>
      <w:r w:rsidR="00A20DA6">
        <w:rPr>
          <w:rFonts w:cs="Arial"/>
          <w:color w:val="000000"/>
          <w:lang w:val="fr-FR"/>
        </w:rPr>
        <w:t> </w:t>
      </w:r>
      <w:r w:rsidR="00A20DA6" w:rsidRPr="00420A92">
        <w:rPr>
          <w:rFonts w:cs="Arial"/>
          <w:color w:val="000000"/>
          <w:lang w:val="fr-FR"/>
        </w:rPr>
        <w:t>3</w:t>
      </w:r>
      <w:r w:rsidR="00E9646E" w:rsidRPr="00420A92">
        <w:rPr>
          <w:rFonts w:cs="Arial"/>
          <w:color w:val="000000"/>
          <w:lang w:val="fr-FR"/>
        </w:rPr>
        <w:t xml:space="preserve"> du présent document, </w:t>
      </w:r>
      <w:r w:rsidR="00A20DA6">
        <w:rPr>
          <w:rFonts w:cs="Arial"/>
          <w:color w:val="000000"/>
          <w:lang w:val="fr-FR"/>
        </w:rPr>
        <w:t>est disponible</w:t>
      </w:r>
      <w:r w:rsidR="00E9646E" w:rsidRPr="00420A92">
        <w:rPr>
          <w:rFonts w:cs="Arial"/>
          <w:color w:val="000000"/>
          <w:lang w:val="fr-FR"/>
        </w:rPr>
        <w:t xml:space="preserve"> </w:t>
      </w:r>
      <w:r w:rsidR="00A20DA6">
        <w:rPr>
          <w:rFonts w:cs="Arial"/>
          <w:color w:val="000000"/>
          <w:lang w:val="fr-FR"/>
        </w:rPr>
        <w:t xml:space="preserve">sur la </w:t>
      </w:r>
      <w:r w:rsidR="00A20DA6" w:rsidRPr="007E4109">
        <w:rPr>
          <w:rFonts w:cs="Arial"/>
          <w:color w:val="000000"/>
          <w:lang w:val="fr-FR"/>
        </w:rPr>
        <w:t>page W</w:t>
      </w:r>
      <w:r w:rsidR="00E9646E" w:rsidRPr="007E4109">
        <w:rPr>
          <w:rFonts w:cs="Arial"/>
          <w:color w:val="000000"/>
          <w:lang w:val="fr-FR"/>
        </w:rPr>
        <w:t>eb consacrée à la cinquante</w:t>
      </w:r>
      <w:r w:rsidR="00A20DA6" w:rsidRPr="007E4109">
        <w:rPr>
          <w:rFonts w:cs="Arial"/>
          <w:color w:val="000000"/>
          <w:lang w:val="fr-FR"/>
        </w:rPr>
        <w:t>-</w:t>
      </w:r>
      <w:r w:rsidR="00E9646E" w:rsidRPr="007E4109">
        <w:rPr>
          <w:rFonts w:cs="Arial"/>
          <w:color w:val="000000"/>
          <w:lang w:val="fr-FR"/>
        </w:rPr>
        <w:t>six</w:t>
      </w:r>
      <w:r w:rsidR="00A20DA6" w:rsidRPr="007E4109">
        <w:rPr>
          <w:rFonts w:cs="Arial"/>
          <w:color w:val="000000"/>
          <w:lang w:val="fr-FR"/>
        </w:rPr>
        <w:t>ième session</w:t>
      </w:r>
      <w:r w:rsidR="00E9646E" w:rsidRPr="007E4109">
        <w:rPr>
          <w:rFonts w:cs="Arial"/>
          <w:color w:val="000000"/>
          <w:lang w:val="fr-FR"/>
        </w:rPr>
        <w:t xml:space="preserve"> du</w:t>
      </w:r>
      <w:r w:rsidR="00A20DA6" w:rsidRPr="007E4109">
        <w:rPr>
          <w:rFonts w:cs="Arial"/>
          <w:color w:val="000000"/>
          <w:lang w:val="fr-FR"/>
        </w:rPr>
        <w:t> TC</w:t>
      </w:r>
      <w:r w:rsidR="00E9646E" w:rsidRPr="007E4109">
        <w:rPr>
          <w:rFonts w:cs="Arial"/>
          <w:color w:val="000000"/>
          <w:lang w:val="fr-FR"/>
        </w:rPr>
        <w:t>.</w:t>
      </w:r>
    </w:p>
    <w:p w:rsidR="00E9646E" w:rsidRPr="00420A92" w:rsidRDefault="00E9646E" w:rsidP="008023F6">
      <w:pPr>
        <w:rPr>
          <w:rFonts w:cs="Arial"/>
          <w:lang w:val="fr-FR"/>
        </w:rPr>
      </w:pPr>
    </w:p>
    <w:p w:rsidR="00E9646E" w:rsidRPr="00420A92" w:rsidRDefault="008023F6" w:rsidP="00E9646E">
      <w:pPr>
        <w:pStyle w:val="DecisionParagraphs"/>
        <w:rPr>
          <w:rFonts w:cs="Arial"/>
          <w:lang w:val="fr-FR"/>
        </w:rPr>
      </w:pPr>
      <w:r w:rsidRPr="00420A92">
        <w:rPr>
          <w:rFonts w:cs="Arial"/>
          <w:lang w:val="fr-FR"/>
        </w:rPr>
        <w:fldChar w:fldCharType="begin"/>
      </w:r>
      <w:r w:rsidRPr="00420A92">
        <w:rPr>
          <w:rFonts w:cs="Arial"/>
          <w:lang w:val="fr-FR"/>
        </w:rPr>
        <w:instrText xml:space="preserve"> AUTONUM  </w:instrText>
      </w:r>
      <w:r w:rsidRPr="00420A92">
        <w:rPr>
          <w:rFonts w:cs="Arial"/>
          <w:lang w:val="fr-FR"/>
        </w:rPr>
        <w:fldChar w:fldCharType="end"/>
      </w:r>
      <w:r w:rsidRPr="00420A92">
        <w:rPr>
          <w:rFonts w:cs="Arial"/>
          <w:lang w:val="fr-FR"/>
        </w:rPr>
        <w:tab/>
      </w:r>
      <w:r w:rsidR="00E9646E" w:rsidRPr="00420A92">
        <w:rPr>
          <w:rFonts w:cs="Arial"/>
          <w:color w:val="000000"/>
          <w:lang w:val="fr-FR"/>
        </w:rPr>
        <w:t>Le</w:t>
      </w:r>
      <w:r w:rsidR="00A20DA6">
        <w:rPr>
          <w:rFonts w:cs="Arial"/>
          <w:color w:val="000000"/>
          <w:lang w:val="fr-FR"/>
        </w:rPr>
        <w:t> TC</w:t>
      </w:r>
      <w:r w:rsidR="00E9646E" w:rsidRPr="00420A92">
        <w:rPr>
          <w:rFonts w:cs="Arial"/>
          <w:color w:val="000000"/>
          <w:lang w:val="fr-FR"/>
        </w:rPr>
        <w:t xml:space="preserve"> est invité à adopter les principes directeurs d</w:t>
      </w:r>
      <w:r w:rsidR="00A20DA6">
        <w:rPr>
          <w:rFonts w:cs="Arial"/>
          <w:color w:val="000000"/>
          <w:lang w:val="fr-FR"/>
        </w:rPr>
        <w:t>’</w:t>
      </w:r>
      <w:r w:rsidR="00E9646E" w:rsidRPr="00420A92">
        <w:rPr>
          <w:rFonts w:cs="Arial"/>
          <w:color w:val="000000"/>
          <w:lang w:val="fr-FR"/>
        </w:rPr>
        <w:t>examen de la moutarde brune sur la base du document TG/BRASS_JUN(proj.8).</w:t>
      </w:r>
      <w:bookmarkStart w:id="2" w:name="_GoBack"/>
      <w:bookmarkEnd w:id="2"/>
    </w:p>
    <w:p w:rsidR="00E9646E" w:rsidRPr="00420A92" w:rsidRDefault="00E9646E" w:rsidP="008023F6">
      <w:pPr>
        <w:jc w:val="left"/>
        <w:rPr>
          <w:lang w:val="fr-FR"/>
        </w:rPr>
      </w:pPr>
    </w:p>
    <w:p w:rsidR="00E9646E" w:rsidRPr="00420A92" w:rsidRDefault="00E9646E" w:rsidP="008023F6">
      <w:pPr>
        <w:jc w:val="left"/>
        <w:rPr>
          <w:lang w:val="fr-FR"/>
        </w:rPr>
      </w:pPr>
    </w:p>
    <w:p w:rsidR="00E9646E" w:rsidRPr="00420A92" w:rsidRDefault="00E9646E" w:rsidP="008023F6">
      <w:pPr>
        <w:jc w:val="left"/>
        <w:rPr>
          <w:lang w:val="fr-FR"/>
        </w:rPr>
      </w:pPr>
    </w:p>
    <w:p w:rsidR="00E9646E" w:rsidRPr="00420A92" w:rsidRDefault="00E9646E" w:rsidP="00E9646E">
      <w:pPr>
        <w:jc w:val="right"/>
        <w:rPr>
          <w:lang w:val="fr-FR"/>
        </w:rPr>
      </w:pPr>
      <w:r w:rsidRPr="00420A92">
        <w:rPr>
          <w:lang w:val="fr-FR"/>
        </w:rPr>
        <w:t>[Fin du document]</w:t>
      </w:r>
    </w:p>
    <w:p w:rsidR="00E9646E" w:rsidRPr="00420A92" w:rsidRDefault="00E9646E" w:rsidP="009B440E">
      <w:pPr>
        <w:jc w:val="left"/>
        <w:rPr>
          <w:lang w:val="fr-FR"/>
        </w:rPr>
      </w:pPr>
    </w:p>
    <w:p w:rsidR="00E9646E" w:rsidRPr="00420A92" w:rsidRDefault="00E9646E" w:rsidP="009B440E">
      <w:pPr>
        <w:jc w:val="left"/>
        <w:rPr>
          <w:lang w:val="fr-FR"/>
        </w:rPr>
      </w:pPr>
    </w:p>
    <w:p w:rsidR="00E9646E" w:rsidRPr="00420A92" w:rsidRDefault="00E9646E" w:rsidP="009B440E">
      <w:pPr>
        <w:jc w:val="left"/>
        <w:rPr>
          <w:lang w:val="fr-FR"/>
        </w:rPr>
      </w:pPr>
    </w:p>
    <w:p w:rsidR="00050E16" w:rsidRPr="00420A92" w:rsidRDefault="00050E16" w:rsidP="009B440E">
      <w:pPr>
        <w:jc w:val="left"/>
        <w:rPr>
          <w:lang w:val="fr-FR"/>
        </w:rPr>
      </w:pPr>
    </w:p>
    <w:sectPr w:rsidR="00050E16" w:rsidRPr="00420A92" w:rsidSect="008023F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63" w:rsidRDefault="00CB3063" w:rsidP="006655D3">
      <w:r>
        <w:separator/>
      </w:r>
    </w:p>
    <w:p w:rsidR="00CB3063" w:rsidRDefault="00CB3063" w:rsidP="006655D3"/>
    <w:p w:rsidR="00CB3063" w:rsidRDefault="00CB3063" w:rsidP="006655D3"/>
  </w:endnote>
  <w:endnote w:type="continuationSeparator" w:id="0">
    <w:p w:rsidR="00CB3063" w:rsidRDefault="00CB3063" w:rsidP="006655D3">
      <w:r>
        <w:separator/>
      </w:r>
    </w:p>
    <w:p w:rsidR="00CB3063" w:rsidRPr="00294751" w:rsidRDefault="00CB30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B3063" w:rsidRPr="00294751" w:rsidRDefault="00CB3063" w:rsidP="006655D3">
      <w:pPr>
        <w:rPr>
          <w:lang w:val="fr-FR"/>
        </w:rPr>
      </w:pPr>
    </w:p>
    <w:p w:rsidR="00CB3063" w:rsidRPr="00294751" w:rsidRDefault="00CB3063" w:rsidP="006655D3">
      <w:pPr>
        <w:rPr>
          <w:lang w:val="fr-FR"/>
        </w:rPr>
      </w:pPr>
    </w:p>
  </w:endnote>
  <w:endnote w:type="continuationNotice" w:id="1">
    <w:p w:rsidR="00CB3063" w:rsidRPr="00294751" w:rsidRDefault="00CB30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B3063" w:rsidRPr="00294751" w:rsidRDefault="00CB3063" w:rsidP="006655D3">
      <w:pPr>
        <w:rPr>
          <w:lang w:val="fr-FR"/>
        </w:rPr>
      </w:pPr>
    </w:p>
    <w:p w:rsidR="00CB3063" w:rsidRPr="00294751" w:rsidRDefault="00CB30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63" w:rsidRDefault="00CB3063" w:rsidP="006655D3">
      <w:r>
        <w:separator/>
      </w:r>
    </w:p>
  </w:footnote>
  <w:footnote w:type="continuationSeparator" w:id="0">
    <w:p w:rsidR="00CB3063" w:rsidRDefault="00CB3063" w:rsidP="006655D3">
      <w:r>
        <w:separator/>
      </w:r>
    </w:p>
  </w:footnote>
  <w:footnote w:type="continuationNotice" w:id="1">
    <w:p w:rsidR="00CB3063" w:rsidRPr="00AB530F" w:rsidRDefault="00CB3063" w:rsidP="00AB530F">
      <w:pPr>
        <w:pStyle w:val="Footer"/>
      </w:pPr>
    </w:p>
  </w:footnote>
  <w:footnote w:id="2">
    <w:p w:rsidR="00E9646E" w:rsidRPr="00207413" w:rsidRDefault="00E9646E" w:rsidP="00E9646E">
      <w:pPr>
        <w:pStyle w:val="FootnoteText"/>
        <w:rPr>
          <w:lang w:val="fr-FR"/>
        </w:rPr>
      </w:pPr>
      <w:r w:rsidRPr="00207413">
        <w:rPr>
          <w:rStyle w:val="FootnoteReference"/>
          <w:lang w:val="fr-FR"/>
        </w:rPr>
        <w:footnoteRef/>
      </w:r>
      <w:r w:rsidRPr="00207413">
        <w:rPr>
          <w:lang w:val="fr-FR"/>
        </w:rPr>
        <w:t xml:space="preserve"> </w:t>
      </w:r>
      <w:r w:rsidR="00207413" w:rsidRPr="00207413">
        <w:rPr>
          <w:color w:val="000000"/>
          <w:lang w:val="fr-FR"/>
        </w:rPr>
        <w:t>O</w:t>
      </w:r>
      <w:r w:rsidRPr="00207413">
        <w:rPr>
          <w:color w:val="000000"/>
          <w:lang w:val="fr-FR"/>
        </w:rPr>
        <w:t>rganisée au Brésil par voie électronique du 11 au 1</w:t>
      </w:r>
      <w:r w:rsidR="00DF7098" w:rsidRPr="00207413">
        <w:rPr>
          <w:color w:val="000000"/>
          <w:lang w:val="fr-FR"/>
        </w:rPr>
        <w:t>5</w:t>
      </w:r>
      <w:r w:rsidR="00DF7098">
        <w:rPr>
          <w:color w:val="000000"/>
          <w:lang w:val="fr-FR"/>
        </w:rPr>
        <w:t> </w:t>
      </w:r>
      <w:r w:rsidR="00DF7098" w:rsidRPr="00207413">
        <w:rPr>
          <w:color w:val="000000"/>
          <w:lang w:val="fr-FR"/>
        </w:rPr>
        <w:t>mai</w:t>
      </w:r>
      <w:r w:rsidR="00DF7098">
        <w:rPr>
          <w:color w:val="000000"/>
          <w:lang w:val="fr-FR"/>
        </w:rPr>
        <w:t> </w:t>
      </w:r>
      <w:r w:rsidR="00DF7098" w:rsidRPr="00207413">
        <w:rPr>
          <w:color w:val="000000"/>
          <w:lang w:val="fr-FR"/>
        </w:rPr>
        <w:t>20</w:t>
      </w:r>
      <w:r w:rsidRPr="00207413">
        <w:rPr>
          <w:color w:val="000000"/>
          <w:lang w:val="fr-FR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8023F6">
      <w:rPr>
        <w:rStyle w:val="PageNumber"/>
        <w:lang w:val="en-US"/>
      </w:rPr>
      <w:t>19</w:t>
    </w:r>
  </w:p>
  <w:p w:rsidR="00182B99" w:rsidRPr="00C5280D" w:rsidRDefault="008023F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ED4C7B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89085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A76"/>
    <w:rsid w:val="00172084"/>
    <w:rsid w:val="0017474A"/>
    <w:rsid w:val="001758C6"/>
    <w:rsid w:val="00182B99"/>
    <w:rsid w:val="001834EE"/>
    <w:rsid w:val="00207413"/>
    <w:rsid w:val="0021332C"/>
    <w:rsid w:val="00213982"/>
    <w:rsid w:val="0022020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0A92"/>
    <w:rsid w:val="00444A88"/>
    <w:rsid w:val="00474DA4"/>
    <w:rsid w:val="00476B4D"/>
    <w:rsid w:val="004805FA"/>
    <w:rsid w:val="004935D2"/>
    <w:rsid w:val="004B1215"/>
    <w:rsid w:val="004D01E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4109"/>
    <w:rsid w:val="007F498F"/>
    <w:rsid w:val="008023F6"/>
    <w:rsid w:val="0080679D"/>
    <w:rsid w:val="008108B0"/>
    <w:rsid w:val="00811B20"/>
    <w:rsid w:val="008211B5"/>
    <w:rsid w:val="0082296E"/>
    <w:rsid w:val="00824099"/>
    <w:rsid w:val="00846D7C"/>
    <w:rsid w:val="00867AC1"/>
    <w:rsid w:val="00890856"/>
    <w:rsid w:val="00890DF8"/>
    <w:rsid w:val="008A743F"/>
    <w:rsid w:val="008B3C13"/>
    <w:rsid w:val="008B6E60"/>
    <w:rsid w:val="008C0970"/>
    <w:rsid w:val="008D0BC5"/>
    <w:rsid w:val="008D2CF7"/>
    <w:rsid w:val="008D7E86"/>
    <w:rsid w:val="00900C26"/>
    <w:rsid w:val="0090197F"/>
    <w:rsid w:val="00906DDC"/>
    <w:rsid w:val="00926A9B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2246"/>
    <w:rsid w:val="009B440E"/>
    <w:rsid w:val="009D690D"/>
    <w:rsid w:val="009E65B6"/>
    <w:rsid w:val="00A20DA6"/>
    <w:rsid w:val="00A24C10"/>
    <w:rsid w:val="00A349D3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6D25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063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7098"/>
    <w:rsid w:val="00E05CAA"/>
    <w:rsid w:val="00E07D87"/>
    <w:rsid w:val="00E32F7E"/>
    <w:rsid w:val="00E5267B"/>
    <w:rsid w:val="00E63C0E"/>
    <w:rsid w:val="00E72D49"/>
    <w:rsid w:val="00E75233"/>
    <w:rsid w:val="00E7593C"/>
    <w:rsid w:val="00E7635A"/>
    <w:rsid w:val="00E7678A"/>
    <w:rsid w:val="00E935F1"/>
    <w:rsid w:val="00E94A81"/>
    <w:rsid w:val="00E9646E"/>
    <w:rsid w:val="00EA1FFB"/>
    <w:rsid w:val="00EB048E"/>
    <w:rsid w:val="00EB4E9C"/>
    <w:rsid w:val="00ED4C7B"/>
    <w:rsid w:val="00EE34DF"/>
    <w:rsid w:val="00EF2F89"/>
    <w:rsid w:val="00F03E98"/>
    <w:rsid w:val="00F1237A"/>
    <w:rsid w:val="00F12656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BADA9A-5604-4940-B172-C8DC3162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80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cisionParagraphsChar">
    <w:name w:val="DecisionParagraphs Char"/>
    <w:basedOn w:val="DefaultParagraphFont"/>
    <w:link w:val="DecisionParagraphs"/>
    <w:rsid w:val="008023F6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rsid w:val="008023F6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E96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twv_54/tg_brass_jun_proj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n/twv_54/tg_brass_jun_proj_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FA3B-92A8-4361-8606-8EB7C169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TC/56</vt:lpstr>
      <vt:lpstr>TC/56</vt:lpstr>
    </vt:vector>
  </TitlesOfParts>
  <Company>UPOV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MAY Jessica</cp:lastModifiedBy>
  <cp:revision>3</cp:revision>
  <cp:lastPrinted>2016-11-22T15:41:00Z</cp:lastPrinted>
  <dcterms:created xsi:type="dcterms:W3CDTF">2020-09-22T10:59:00Z</dcterms:created>
  <dcterms:modified xsi:type="dcterms:W3CDTF">2020-09-22T11:31:00Z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ed528129-fa02-490f-8455-71f228d4a5e6</vt:lpwstr>
  </property>
</Properties>
</file>