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812709" w:rsidRDefault="00812709" w:rsidP="00812709"/>
    <w:p w:rsidR="00812709" w:rsidRPr="00365DC1" w:rsidRDefault="00812709" w:rsidP="0081270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12709" w:rsidRPr="00C5280D" w:rsidTr="00510DE9">
        <w:tc>
          <w:tcPr>
            <w:tcW w:w="6512" w:type="dxa"/>
          </w:tcPr>
          <w:p w:rsidR="00812709" w:rsidRPr="00495254" w:rsidRDefault="00812709" w:rsidP="00510DE9">
            <w:pPr>
              <w:pStyle w:val="Sessiontc"/>
              <w:spacing w:line="240" w:lineRule="auto"/>
            </w:pPr>
            <w:r w:rsidRPr="00495254">
              <w:t>Council</w:t>
            </w:r>
          </w:p>
          <w:p w:rsidR="00812709" w:rsidRPr="00495254" w:rsidRDefault="00812709" w:rsidP="00510DE9">
            <w:pPr>
              <w:pStyle w:val="Sessiontcplacedate"/>
              <w:rPr>
                <w:sz w:val="22"/>
              </w:rPr>
            </w:pPr>
            <w:r w:rsidRPr="00495254">
              <w:t>Thirty-Fifth Extraordinary Session</w:t>
            </w:r>
            <w:r w:rsidRPr="00495254">
              <w:br/>
              <w:t>Geneva, March 23, 2023</w:t>
            </w:r>
          </w:p>
        </w:tc>
        <w:tc>
          <w:tcPr>
            <w:tcW w:w="3127" w:type="dxa"/>
          </w:tcPr>
          <w:p w:rsidR="00812709" w:rsidRPr="00495254" w:rsidRDefault="00812709" w:rsidP="00510DE9">
            <w:pPr>
              <w:pStyle w:val="Doccode"/>
            </w:pPr>
            <w:r w:rsidRPr="00495254">
              <w:t>C(</w:t>
            </w:r>
            <w:proofErr w:type="spellStart"/>
            <w:r w:rsidRPr="00495254">
              <w:t>Extr</w:t>
            </w:r>
            <w:proofErr w:type="spellEnd"/>
            <w:r w:rsidRPr="00495254">
              <w:t>.)</w:t>
            </w:r>
            <w:r w:rsidR="00C904C4" w:rsidRPr="00495254">
              <w:t>/35/1</w:t>
            </w:r>
          </w:p>
          <w:p w:rsidR="00812709" w:rsidRPr="00495254" w:rsidRDefault="00812709" w:rsidP="00510DE9">
            <w:pPr>
              <w:pStyle w:val="Docoriginal"/>
            </w:pPr>
            <w:r w:rsidRPr="00495254">
              <w:t>Original:</w:t>
            </w:r>
            <w:r w:rsidRPr="00495254">
              <w:rPr>
                <w:b w:val="0"/>
                <w:spacing w:val="0"/>
              </w:rPr>
              <w:t xml:space="preserve">  English</w:t>
            </w:r>
          </w:p>
          <w:p w:rsidR="00812709" w:rsidRPr="007C1D92" w:rsidRDefault="00812709" w:rsidP="00495254">
            <w:pPr>
              <w:pStyle w:val="Docoriginal"/>
            </w:pPr>
            <w:r w:rsidRPr="00495254">
              <w:t>Date:</w:t>
            </w:r>
            <w:r w:rsidRPr="00495254">
              <w:rPr>
                <w:b w:val="0"/>
                <w:spacing w:val="0"/>
              </w:rPr>
              <w:t xml:space="preserve">  </w:t>
            </w:r>
            <w:r w:rsidR="00631517" w:rsidRPr="00495254">
              <w:rPr>
                <w:b w:val="0"/>
                <w:spacing w:val="0"/>
              </w:rPr>
              <w:t xml:space="preserve">December </w:t>
            </w:r>
            <w:r w:rsidR="00495254" w:rsidRPr="00495254">
              <w:rPr>
                <w:b w:val="0"/>
                <w:spacing w:val="0"/>
              </w:rPr>
              <w:t>6</w:t>
            </w:r>
            <w:r w:rsidRPr="00495254">
              <w:rPr>
                <w:b w:val="0"/>
                <w:spacing w:val="0"/>
              </w:rPr>
              <w:t>, 2022</w:t>
            </w:r>
          </w:p>
        </w:tc>
      </w:tr>
    </w:tbl>
    <w:p w:rsidR="00812709" w:rsidRPr="006A644A" w:rsidRDefault="00C904C4" w:rsidP="00812709">
      <w:pPr>
        <w:pStyle w:val="Titleofdoc0"/>
      </w:pPr>
      <w:r>
        <w:t>draft Agend</w:t>
      </w:r>
      <w:r w:rsidRPr="00495254">
        <w:t>a</w:t>
      </w:r>
      <w:r w:rsidR="002044B4" w:rsidRPr="00495254">
        <w:rPr>
          <w:rStyle w:val="FootnoteReference"/>
        </w:rPr>
        <w:footnoteReference w:customMarkFollows="1" w:id="2"/>
        <w:t>*</w:t>
      </w:r>
    </w:p>
    <w:p w:rsidR="00812709" w:rsidRPr="006A644A" w:rsidRDefault="00812709" w:rsidP="00812709">
      <w:pPr>
        <w:pStyle w:val="preparedby1"/>
        <w:jc w:val="left"/>
      </w:pPr>
      <w:r w:rsidRPr="000C4E25">
        <w:t>Document prepared by the Office of the Union</w:t>
      </w:r>
      <w:bookmarkStart w:id="0" w:name="_GoBack"/>
      <w:bookmarkEnd w:id="0"/>
    </w:p>
    <w:p w:rsidR="00812709" w:rsidRPr="006A644A" w:rsidRDefault="00812709" w:rsidP="00812709">
      <w:pPr>
        <w:pStyle w:val="Disclaimer"/>
      </w:pPr>
      <w:r w:rsidRPr="006A644A">
        <w:t>Disclaimer:  this document does not represent UPOV policies or guidance</w:t>
      </w:r>
    </w:p>
    <w:p w:rsidR="00C904C4" w:rsidRDefault="00C904C4" w:rsidP="00C904C4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Opening of the session</w:t>
      </w:r>
    </w:p>
    <w:p w:rsidR="00C904C4" w:rsidRDefault="00C904C4" w:rsidP="00C904C4">
      <w:pPr>
        <w:pStyle w:val="BodyText"/>
      </w:pPr>
    </w:p>
    <w:p w:rsidR="00C904C4" w:rsidRDefault="00C904C4" w:rsidP="00C904C4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agenda</w:t>
      </w:r>
    </w:p>
    <w:p w:rsidR="00C904C4" w:rsidRDefault="00C904C4" w:rsidP="00C904C4">
      <w:pPr>
        <w:pStyle w:val="BodyText"/>
        <w:ind w:left="567" w:hanging="567"/>
      </w:pPr>
    </w:p>
    <w:p w:rsidR="00C904C4" w:rsidRDefault="00C904C4" w:rsidP="00C904C4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Appointment of the new Vice Secretary-General (document C(</w:t>
      </w:r>
      <w:proofErr w:type="spellStart"/>
      <w:r>
        <w:t>Extr</w:t>
      </w:r>
      <w:proofErr w:type="spellEnd"/>
      <w:r>
        <w:t>.)/35/2)</w:t>
      </w:r>
    </w:p>
    <w:p w:rsidR="00C904C4" w:rsidRDefault="00C904C4" w:rsidP="00C904C4">
      <w:pPr>
        <w:ind w:left="567" w:hanging="567"/>
      </w:pPr>
    </w:p>
    <w:p w:rsidR="00C904C4" w:rsidRPr="00FF2559" w:rsidRDefault="00C904C4" w:rsidP="00C904C4">
      <w:pPr>
        <w:ind w:left="567" w:hanging="567"/>
      </w:pPr>
      <w:r w:rsidRPr="00C904C4">
        <w:fldChar w:fldCharType="begin"/>
      </w:r>
      <w:r w:rsidRPr="00C904C4">
        <w:instrText xml:space="preserve"> AUTONUM  </w:instrText>
      </w:r>
      <w:r w:rsidRPr="00C904C4">
        <w:fldChar w:fldCharType="end"/>
      </w:r>
      <w:r w:rsidRPr="00C904C4">
        <w:tab/>
      </w:r>
      <w:r>
        <w:t>P</w:t>
      </w:r>
      <w:r w:rsidRPr="00C904C4">
        <w:t xml:space="preserve">ress release </w:t>
      </w:r>
      <w:r w:rsidRPr="00C904C4">
        <w:rPr>
          <w:bCs/>
          <w:snapToGrid w:val="0"/>
          <w:szCs w:val="24"/>
        </w:rPr>
        <w:t>(document C/(</w:t>
      </w:r>
      <w:proofErr w:type="spellStart"/>
      <w:r w:rsidRPr="00C904C4">
        <w:rPr>
          <w:bCs/>
          <w:snapToGrid w:val="0"/>
          <w:szCs w:val="24"/>
        </w:rPr>
        <w:t>Extr</w:t>
      </w:r>
      <w:proofErr w:type="spellEnd"/>
      <w:r w:rsidRPr="00C904C4">
        <w:rPr>
          <w:bCs/>
          <w:snapToGrid w:val="0"/>
          <w:szCs w:val="24"/>
        </w:rPr>
        <w:t>.)35/3)</w:t>
      </w:r>
    </w:p>
    <w:p w:rsidR="00C904C4" w:rsidRDefault="00C904C4" w:rsidP="00C904C4">
      <w:pPr>
        <w:pStyle w:val="BodyText"/>
        <w:ind w:left="567" w:hanging="567"/>
      </w:pPr>
    </w:p>
    <w:p w:rsidR="00C904C4" w:rsidRDefault="00C904C4" w:rsidP="00C904C4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a document reflecting the decisions adopted in the session</w:t>
      </w:r>
    </w:p>
    <w:p w:rsidR="00C904C4" w:rsidRDefault="00C904C4" w:rsidP="00C904C4">
      <w:pPr>
        <w:pStyle w:val="BodyText"/>
      </w:pPr>
    </w:p>
    <w:p w:rsidR="00C904C4" w:rsidRDefault="00C904C4" w:rsidP="00C904C4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Closing of the session</w:t>
      </w:r>
    </w:p>
    <w:p w:rsidR="00812709" w:rsidRPr="004B1215" w:rsidRDefault="00812709" w:rsidP="00812709"/>
    <w:p w:rsidR="00812709" w:rsidRDefault="00812709" w:rsidP="00812709">
      <w:pPr>
        <w:jc w:val="left"/>
      </w:pPr>
    </w:p>
    <w:p w:rsidR="00812709" w:rsidRPr="00C651CE" w:rsidRDefault="00812709" w:rsidP="00812709"/>
    <w:p w:rsidR="00812709" w:rsidRDefault="00812709" w:rsidP="00812709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2044B4">
      <w:headerReference w:type="default" r:id="rId8"/>
      <w:headerReference w:type="firs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09" w:rsidRDefault="00AE3E09" w:rsidP="006655D3">
      <w:r>
        <w:separator/>
      </w:r>
    </w:p>
    <w:p w:rsidR="00AE3E09" w:rsidRDefault="00AE3E09" w:rsidP="006655D3"/>
    <w:p w:rsidR="00AE3E09" w:rsidRDefault="00AE3E09" w:rsidP="006655D3"/>
  </w:endnote>
  <w:endnote w:type="continuationSeparator" w:id="0">
    <w:p w:rsidR="00AE3E09" w:rsidRDefault="00AE3E09" w:rsidP="006655D3">
      <w:r>
        <w:separator/>
      </w:r>
    </w:p>
    <w:p w:rsidR="00AE3E09" w:rsidRPr="00294751" w:rsidRDefault="00AE3E0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E3E09" w:rsidRPr="00294751" w:rsidRDefault="00AE3E09" w:rsidP="006655D3">
      <w:pPr>
        <w:rPr>
          <w:lang w:val="fr-FR"/>
        </w:rPr>
      </w:pPr>
    </w:p>
    <w:p w:rsidR="00AE3E09" w:rsidRPr="00294751" w:rsidRDefault="00AE3E09" w:rsidP="006655D3">
      <w:pPr>
        <w:rPr>
          <w:lang w:val="fr-FR"/>
        </w:rPr>
      </w:pPr>
    </w:p>
  </w:endnote>
  <w:endnote w:type="continuationNotice" w:id="1">
    <w:p w:rsidR="00AE3E09" w:rsidRPr="00294751" w:rsidRDefault="00AE3E0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E3E09" w:rsidRPr="00294751" w:rsidRDefault="00AE3E09" w:rsidP="006655D3">
      <w:pPr>
        <w:rPr>
          <w:lang w:val="fr-FR"/>
        </w:rPr>
      </w:pPr>
    </w:p>
    <w:p w:rsidR="00AE3E09" w:rsidRPr="00294751" w:rsidRDefault="00AE3E0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B4" w:rsidRPr="002044B4" w:rsidRDefault="002044B4" w:rsidP="00204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09" w:rsidRDefault="00AE3E09" w:rsidP="006655D3">
      <w:r>
        <w:separator/>
      </w:r>
    </w:p>
  </w:footnote>
  <w:footnote w:type="continuationSeparator" w:id="0">
    <w:p w:rsidR="00AE3E09" w:rsidRDefault="00AE3E09" w:rsidP="006655D3">
      <w:r>
        <w:separator/>
      </w:r>
    </w:p>
  </w:footnote>
  <w:footnote w:type="continuationNotice" w:id="1">
    <w:p w:rsidR="00AE3E09" w:rsidRPr="00AB530F" w:rsidRDefault="00AE3E09" w:rsidP="00AB530F">
      <w:pPr>
        <w:pStyle w:val="Footer"/>
      </w:pPr>
    </w:p>
  </w:footnote>
  <w:footnote w:id="2">
    <w:p w:rsidR="002044B4" w:rsidRPr="002044B4" w:rsidRDefault="002044B4" w:rsidP="002044B4">
      <w:pPr>
        <w:pStyle w:val="FootnoteText"/>
        <w:rPr>
          <w:sz w:val="14"/>
          <w:szCs w:val="14"/>
        </w:rPr>
      </w:pPr>
      <w:r w:rsidRPr="00495254">
        <w:rPr>
          <w:rStyle w:val="FootnoteReference"/>
          <w:sz w:val="20"/>
          <w:szCs w:val="14"/>
        </w:rPr>
        <w:t>*</w:t>
      </w:r>
      <w:r w:rsidRPr="00495254">
        <w:rPr>
          <w:sz w:val="14"/>
          <w:szCs w:val="14"/>
        </w:rPr>
        <w:tab/>
        <w:t>Items of this session will be considered by members of the Union only.</w:t>
      </w:r>
    </w:p>
    <w:p w:rsidR="002044B4" w:rsidRPr="002044B4" w:rsidRDefault="002044B4" w:rsidP="002044B4">
      <w:pPr>
        <w:spacing w:before="120"/>
        <w:rPr>
          <w:sz w:val="14"/>
          <w:szCs w:val="14"/>
        </w:rPr>
      </w:pPr>
      <w:r w:rsidRPr="00EA51C3">
        <w:rPr>
          <w:rFonts w:cs="Arial"/>
          <w:sz w:val="14"/>
          <w:szCs w:val="15"/>
        </w:rPr>
        <w:t xml:space="preserve">The session will take place at the headquarters of UPOV (34, </w:t>
      </w:r>
      <w:proofErr w:type="spellStart"/>
      <w:r w:rsidRPr="00EA51C3">
        <w:rPr>
          <w:rFonts w:cs="Arial"/>
          <w:sz w:val="14"/>
          <w:szCs w:val="15"/>
        </w:rPr>
        <w:t>chemin</w:t>
      </w:r>
      <w:proofErr w:type="spellEnd"/>
      <w:r w:rsidRPr="00EA51C3">
        <w:rPr>
          <w:rFonts w:cs="Arial"/>
          <w:sz w:val="14"/>
          <w:szCs w:val="15"/>
        </w:rPr>
        <w:t xml:space="preserve"> des </w:t>
      </w:r>
      <w:proofErr w:type="spellStart"/>
      <w:r w:rsidRPr="00EA51C3">
        <w:rPr>
          <w:rFonts w:cs="Arial"/>
          <w:sz w:val="14"/>
          <w:szCs w:val="15"/>
        </w:rPr>
        <w:t>Colombettes</w:t>
      </w:r>
      <w:proofErr w:type="spellEnd"/>
      <w:r w:rsidRPr="00EA51C3">
        <w:rPr>
          <w:rFonts w:cs="Arial"/>
          <w:sz w:val="14"/>
          <w:szCs w:val="15"/>
        </w:rPr>
        <w:t xml:space="preserve">, Geneva, Switzerland) </w:t>
      </w:r>
      <w:r w:rsidRPr="00EA51C3">
        <w:rPr>
          <w:sz w:val="14"/>
          <w:szCs w:val="15"/>
        </w:rPr>
        <w:t xml:space="preserve">on </w:t>
      </w:r>
      <w:r w:rsidRPr="008B6402">
        <w:rPr>
          <w:sz w:val="14"/>
          <w:szCs w:val="15"/>
        </w:rPr>
        <w:t xml:space="preserve">Thursday, </w:t>
      </w:r>
      <w:r>
        <w:rPr>
          <w:sz w:val="14"/>
          <w:szCs w:val="15"/>
        </w:rPr>
        <w:t>March 23, 2023</w:t>
      </w:r>
      <w:r w:rsidRPr="00EA51C3">
        <w:rPr>
          <w:sz w:val="14"/>
          <w:szCs w:val="15"/>
        </w:rPr>
        <w:t>, and will open at </w:t>
      </w:r>
      <w:r>
        <w:rPr>
          <w:sz w:val="14"/>
          <w:szCs w:val="15"/>
        </w:rPr>
        <w:t>3</w:t>
      </w:r>
      <w:r w:rsidRPr="00EA51C3">
        <w:rPr>
          <w:sz w:val="14"/>
          <w:szCs w:val="15"/>
        </w:rPr>
        <w:t>.</w:t>
      </w:r>
      <w:r>
        <w:rPr>
          <w:sz w:val="14"/>
          <w:szCs w:val="15"/>
        </w:rPr>
        <w:t>00</w:t>
      </w:r>
      <w:r w:rsidRPr="00EA51C3">
        <w:rPr>
          <w:sz w:val="14"/>
          <w:szCs w:val="15"/>
        </w:rPr>
        <w:t xml:space="preserve"> </w:t>
      </w:r>
      <w:r>
        <w:rPr>
          <w:sz w:val="14"/>
          <w:szCs w:val="15"/>
        </w:rPr>
        <w:t>p</w:t>
      </w:r>
      <w:r w:rsidRPr="00EA51C3">
        <w:rPr>
          <w:sz w:val="14"/>
          <w:szCs w:val="15"/>
        </w:rPr>
        <w:t>.m.</w:t>
      </w:r>
      <w:r>
        <w:rPr>
          <w:sz w:val="14"/>
          <w:szCs w:val="15"/>
        </w:rPr>
        <w:t xml:space="preserve"> (Geneva time (CET)).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EF6D3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</w:t>
    </w:r>
    <w:r w:rsidR="00D52F5C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09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D736D"/>
    <w:rsid w:val="002044B4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2F34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95254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1517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2C5E"/>
    <w:rsid w:val="007451EC"/>
    <w:rsid w:val="00751613"/>
    <w:rsid w:val="00753EE9"/>
    <w:rsid w:val="007546B2"/>
    <w:rsid w:val="007556F6"/>
    <w:rsid w:val="00760EEF"/>
    <w:rsid w:val="00763528"/>
    <w:rsid w:val="00764C8D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27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096A"/>
    <w:rsid w:val="00AC2883"/>
    <w:rsid w:val="00AE0EF1"/>
    <w:rsid w:val="00AE2937"/>
    <w:rsid w:val="00AE3E09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04C4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AF6B0D"/>
  <w15:docId w15:val="{991092EB-5EA6-4CBC-B551-89386458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044B4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5\templates\routing_slip_with_doc_c_extr_3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C198-CF2A-489D-9918-E7CBF06E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routing_slip_with_doc_c_extr_35.dotm</Template>
  <TotalTime>0</TotalTime>
  <Pages>1</Pages>
  <Words>90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C(Extr.)/35/1</vt:lpstr>
    </vt:vector>
  </TitlesOfParts>
  <Company>UPOV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C(Extr.)/35/1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2022-12-06T08:57:00Z</dcterms:created>
  <dcterms:modified xsi:type="dcterms:W3CDTF">2022-12-06T08:57:00Z</dcterms:modified>
</cp:coreProperties>
</file>